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DF3" w:rsidRDefault="00901DF3">
      <w:pPr>
        <w:pBdr>
          <w:bottom w:val="single" w:sz="6" w:space="1" w:color="auto"/>
        </w:pBdr>
        <w:rPr>
          <w:b/>
          <w:i/>
          <w:sz w:val="40"/>
          <w:szCs w:val="40"/>
          <w:lang w:val="en-US"/>
        </w:rPr>
      </w:pPr>
      <w:r>
        <w:rPr>
          <w:b/>
          <w:sz w:val="32"/>
          <w:szCs w:val="32"/>
          <w:lang w:val="en-US"/>
        </w:rPr>
        <w:t xml:space="preserve">                          </w:t>
      </w:r>
      <w:r w:rsidRPr="00901DF3">
        <w:rPr>
          <w:b/>
          <w:sz w:val="32"/>
          <w:szCs w:val="32"/>
        </w:rPr>
        <w:t>Список деталей для</w:t>
      </w:r>
      <w:r>
        <w:t xml:space="preserve"> </w:t>
      </w:r>
      <w:r>
        <w:rPr>
          <w:lang w:val="en-US"/>
        </w:rPr>
        <w:t xml:space="preserve"> </w:t>
      </w:r>
      <w:r w:rsidRPr="00901DF3">
        <w:rPr>
          <w:b/>
          <w:i/>
          <w:sz w:val="40"/>
          <w:szCs w:val="40"/>
          <w:lang w:val="en-US"/>
        </w:rPr>
        <w:t>TERMINATOR</w:t>
      </w:r>
      <w:r>
        <w:rPr>
          <w:b/>
          <w:i/>
          <w:sz w:val="40"/>
          <w:szCs w:val="40"/>
          <w:lang w:val="en-US"/>
        </w:rPr>
        <w:t>-</w:t>
      </w:r>
      <w:r w:rsidRPr="00901DF3">
        <w:rPr>
          <w:b/>
          <w:i/>
          <w:sz w:val="40"/>
          <w:szCs w:val="40"/>
          <w:lang w:val="en-US"/>
        </w:rPr>
        <w:t>3</w:t>
      </w:r>
    </w:p>
    <w:p w:rsidR="00901DF3" w:rsidRPr="008B558F" w:rsidRDefault="008B558F">
      <w:pPr>
        <w:rPr>
          <w:b/>
          <w:i/>
          <w:sz w:val="32"/>
          <w:szCs w:val="32"/>
        </w:rPr>
      </w:pPr>
      <w:r w:rsidRPr="00F8467C">
        <w:rPr>
          <w:b/>
          <w:i/>
          <w:sz w:val="32"/>
          <w:szCs w:val="32"/>
        </w:rPr>
        <w:t xml:space="preserve">                  </w:t>
      </w:r>
      <w:r>
        <w:rPr>
          <w:b/>
          <w:i/>
          <w:sz w:val="32"/>
          <w:szCs w:val="32"/>
        </w:rPr>
        <w:t>Конденсаторы металлоплёночны</w:t>
      </w:r>
      <w:proofErr w:type="gramStart"/>
      <w:r>
        <w:rPr>
          <w:b/>
          <w:i/>
          <w:sz w:val="32"/>
          <w:szCs w:val="32"/>
        </w:rPr>
        <w:t>е(</w:t>
      </w:r>
      <w:proofErr w:type="gramEnd"/>
      <w:r>
        <w:rPr>
          <w:b/>
          <w:i/>
          <w:sz w:val="32"/>
          <w:szCs w:val="32"/>
        </w:rPr>
        <w:t>типа К73-17)</w:t>
      </w:r>
    </w:p>
    <w:p w:rsidR="00901DF3" w:rsidRPr="00F8467C" w:rsidRDefault="00F8467C">
      <w:pPr>
        <w:rPr>
          <w:b/>
        </w:rPr>
      </w:pPr>
      <w:r>
        <w:rPr>
          <w:b/>
          <w:lang w:val="en-US"/>
        </w:rPr>
        <w:t>C</w:t>
      </w:r>
      <w:r>
        <w:rPr>
          <w:b/>
        </w:rPr>
        <w:t>1 – 150</w:t>
      </w:r>
      <w:proofErr w:type="spellStart"/>
      <w:r w:rsidR="00901DF3" w:rsidRPr="00D357C3">
        <w:rPr>
          <w:b/>
          <w:lang w:val="en-US"/>
        </w:rPr>
        <w:t>nf</w:t>
      </w:r>
      <w:proofErr w:type="spellEnd"/>
      <w:r w:rsidR="00D357C3" w:rsidRPr="00F8467C">
        <w:rPr>
          <w:b/>
        </w:rPr>
        <w:t xml:space="preserve">                          </w:t>
      </w:r>
      <w:r w:rsidR="00D357C3" w:rsidRPr="00D357C3">
        <w:rPr>
          <w:b/>
          <w:lang w:val="en-US"/>
        </w:rPr>
        <w:t>c</w:t>
      </w:r>
      <w:r w:rsidR="00D357C3" w:rsidRPr="00F8467C">
        <w:rPr>
          <w:b/>
        </w:rPr>
        <w:t>16 – 220</w:t>
      </w:r>
      <w:proofErr w:type="spellStart"/>
      <w:r w:rsidR="00D357C3" w:rsidRPr="00D357C3">
        <w:rPr>
          <w:b/>
          <w:lang w:val="en-US"/>
        </w:rPr>
        <w:t>nf</w:t>
      </w:r>
      <w:proofErr w:type="spellEnd"/>
      <w:r w:rsidR="00D357C3" w:rsidRPr="00F8467C">
        <w:rPr>
          <w:b/>
        </w:rPr>
        <w:t xml:space="preserve">               </w:t>
      </w:r>
      <w:r w:rsidR="00D357C3">
        <w:rPr>
          <w:b/>
          <w:lang w:val="en-US"/>
        </w:rPr>
        <w:t>c</w:t>
      </w:r>
      <w:r w:rsidR="00D357C3" w:rsidRPr="00F8467C">
        <w:rPr>
          <w:b/>
        </w:rPr>
        <w:t>33 – 680</w:t>
      </w:r>
      <w:proofErr w:type="spellStart"/>
      <w:r w:rsidR="00D357C3">
        <w:rPr>
          <w:b/>
          <w:lang w:val="en-US"/>
        </w:rPr>
        <w:t>nf</w:t>
      </w:r>
      <w:proofErr w:type="spellEnd"/>
    </w:p>
    <w:p w:rsidR="00901DF3" w:rsidRPr="00F8467C" w:rsidRDefault="00F8467C">
      <w:pPr>
        <w:rPr>
          <w:b/>
        </w:rPr>
      </w:pPr>
      <w:r>
        <w:rPr>
          <w:b/>
        </w:rPr>
        <w:t xml:space="preserve">                     </w:t>
      </w:r>
      <w:r w:rsidR="00D357C3" w:rsidRPr="00F8467C">
        <w:rPr>
          <w:b/>
        </w:rPr>
        <w:t xml:space="preserve">                          </w:t>
      </w:r>
      <w:r w:rsidR="00D357C3" w:rsidRPr="00D357C3">
        <w:rPr>
          <w:b/>
          <w:lang w:val="en-US"/>
        </w:rPr>
        <w:t>c</w:t>
      </w:r>
      <w:r w:rsidR="00D357C3" w:rsidRPr="00F8467C">
        <w:rPr>
          <w:b/>
        </w:rPr>
        <w:t>17 – 220</w:t>
      </w:r>
      <w:proofErr w:type="spellStart"/>
      <w:r w:rsidR="00D357C3" w:rsidRPr="00D357C3">
        <w:rPr>
          <w:b/>
          <w:lang w:val="en-US"/>
        </w:rPr>
        <w:t>nf</w:t>
      </w:r>
      <w:proofErr w:type="spellEnd"/>
      <w:r w:rsidR="00D357C3" w:rsidRPr="00F8467C">
        <w:rPr>
          <w:b/>
        </w:rPr>
        <w:t xml:space="preserve">               </w:t>
      </w:r>
      <w:r w:rsidR="00D357C3">
        <w:rPr>
          <w:b/>
          <w:lang w:val="en-US"/>
        </w:rPr>
        <w:t>c</w:t>
      </w:r>
      <w:r w:rsidR="00D357C3" w:rsidRPr="00F8467C">
        <w:rPr>
          <w:b/>
        </w:rPr>
        <w:t>34 – 1500</w:t>
      </w:r>
      <w:r w:rsidR="00D357C3">
        <w:rPr>
          <w:b/>
          <w:lang w:val="en-US"/>
        </w:rPr>
        <w:t>mf</w:t>
      </w:r>
      <w:r w:rsidR="00D357C3" w:rsidRPr="00F8467C">
        <w:rPr>
          <w:b/>
        </w:rPr>
        <w:t xml:space="preserve"> </w:t>
      </w:r>
      <w:r w:rsidR="00D357C3">
        <w:rPr>
          <w:b/>
          <w:lang w:val="en-US"/>
        </w:rPr>
        <w:t>x</w:t>
      </w:r>
      <w:r w:rsidR="00D357C3" w:rsidRPr="00F8467C">
        <w:rPr>
          <w:b/>
        </w:rPr>
        <w:t xml:space="preserve"> 10</w:t>
      </w:r>
      <w:r w:rsidR="00D357C3">
        <w:rPr>
          <w:b/>
          <w:lang w:val="en-US"/>
        </w:rPr>
        <w:t>v</w:t>
      </w:r>
    </w:p>
    <w:p w:rsidR="00901DF3" w:rsidRPr="00D357C3" w:rsidRDefault="00901DF3">
      <w:pPr>
        <w:rPr>
          <w:b/>
          <w:lang w:val="en-US"/>
        </w:rPr>
      </w:pPr>
      <w:r w:rsidRPr="00D357C3">
        <w:rPr>
          <w:b/>
          <w:lang w:val="en-US"/>
        </w:rPr>
        <w:t>C</w:t>
      </w:r>
      <w:r w:rsidR="00F8467C">
        <w:rPr>
          <w:b/>
          <w:lang w:val="en-US"/>
        </w:rPr>
        <w:t>2</w:t>
      </w:r>
      <w:r w:rsidRPr="00F8467C">
        <w:rPr>
          <w:b/>
          <w:lang w:val="en-US"/>
        </w:rPr>
        <w:t xml:space="preserve"> – 150</w:t>
      </w:r>
      <w:r w:rsidRPr="00D357C3">
        <w:rPr>
          <w:b/>
          <w:lang w:val="en-US"/>
        </w:rPr>
        <w:t>nf</w:t>
      </w:r>
      <w:r w:rsidR="00D357C3" w:rsidRPr="00F8467C">
        <w:rPr>
          <w:b/>
          <w:lang w:val="en-US"/>
        </w:rPr>
        <w:t xml:space="preserve">                          </w:t>
      </w:r>
      <w:r w:rsidR="00D357C3" w:rsidRPr="00D357C3">
        <w:rPr>
          <w:b/>
          <w:lang w:val="en-US"/>
        </w:rPr>
        <w:t>c18 – 220nf</w:t>
      </w:r>
      <w:r w:rsidR="00D357C3">
        <w:rPr>
          <w:b/>
          <w:lang w:val="en-US"/>
        </w:rPr>
        <w:t xml:space="preserve">               c35 – 470mf x 10v</w:t>
      </w:r>
    </w:p>
    <w:p w:rsidR="00901DF3" w:rsidRPr="00D357C3" w:rsidRDefault="00F8467C">
      <w:pPr>
        <w:rPr>
          <w:b/>
          <w:lang w:val="en-US"/>
        </w:rPr>
      </w:pPr>
      <w:r w:rsidRPr="00F8467C">
        <w:rPr>
          <w:b/>
          <w:lang w:val="en-US"/>
        </w:rPr>
        <w:t xml:space="preserve">                   </w:t>
      </w:r>
      <w:r w:rsidR="00D357C3" w:rsidRPr="00D357C3">
        <w:rPr>
          <w:b/>
          <w:lang w:val="en-US"/>
        </w:rPr>
        <w:t xml:space="preserve">                            c19 – 220nf</w:t>
      </w:r>
      <w:r w:rsidR="00D357C3">
        <w:rPr>
          <w:b/>
          <w:lang w:val="en-US"/>
        </w:rPr>
        <w:t xml:space="preserve">               c36 – 470nf</w:t>
      </w:r>
    </w:p>
    <w:p w:rsidR="00901DF3" w:rsidRPr="00D357C3" w:rsidRDefault="00F8467C">
      <w:pPr>
        <w:rPr>
          <w:b/>
          <w:lang w:val="en-US"/>
        </w:rPr>
      </w:pPr>
      <w:r>
        <w:rPr>
          <w:b/>
          <w:lang w:val="en-US"/>
        </w:rPr>
        <w:t xml:space="preserve">C3 – </w:t>
      </w:r>
      <w:r w:rsidRPr="00F8467C">
        <w:rPr>
          <w:b/>
          <w:lang w:val="en-US"/>
        </w:rPr>
        <w:t>10</w:t>
      </w:r>
      <w:r w:rsidR="00901DF3" w:rsidRPr="00D357C3">
        <w:rPr>
          <w:b/>
          <w:lang w:val="en-US"/>
        </w:rPr>
        <w:t>nf</w:t>
      </w:r>
      <w:r w:rsidR="00D357C3" w:rsidRPr="00D357C3">
        <w:rPr>
          <w:b/>
          <w:lang w:val="en-US"/>
        </w:rPr>
        <w:t xml:space="preserve">                              c</w:t>
      </w:r>
      <w:r w:rsidR="00D357C3">
        <w:rPr>
          <w:b/>
          <w:lang w:val="en-US"/>
        </w:rPr>
        <w:t>20 – 2,2m                c37 – 1000mf x 6,3v</w:t>
      </w:r>
    </w:p>
    <w:p w:rsidR="00901DF3" w:rsidRPr="00D357C3" w:rsidRDefault="00F8467C">
      <w:pPr>
        <w:rPr>
          <w:b/>
          <w:lang w:val="en-US"/>
        </w:rPr>
      </w:pPr>
      <w:r>
        <w:rPr>
          <w:b/>
          <w:lang w:val="en-US"/>
        </w:rPr>
        <w:t xml:space="preserve">C4 – </w:t>
      </w:r>
      <w:r w:rsidRPr="00F8467C">
        <w:rPr>
          <w:b/>
          <w:lang w:val="en-US"/>
        </w:rPr>
        <w:t>10</w:t>
      </w:r>
      <w:r w:rsidR="00901DF3" w:rsidRPr="00D357C3">
        <w:rPr>
          <w:b/>
          <w:lang w:val="en-US"/>
        </w:rPr>
        <w:t>nf</w:t>
      </w:r>
      <w:r w:rsidR="00D357C3">
        <w:rPr>
          <w:b/>
          <w:lang w:val="en-US"/>
        </w:rPr>
        <w:t xml:space="preserve">                              c21 – 470nf               c38 – 1000mf x 6,3v</w:t>
      </w:r>
    </w:p>
    <w:p w:rsidR="00901DF3" w:rsidRPr="00D357C3" w:rsidRDefault="00901DF3">
      <w:pPr>
        <w:rPr>
          <w:b/>
          <w:lang w:val="en-US"/>
        </w:rPr>
      </w:pPr>
      <w:r w:rsidRPr="00D357C3">
        <w:rPr>
          <w:b/>
          <w:lang w:val="en-US"/>
        </w:rPr>
        <w:t>C5 – 1000pf</w:t>
      </w:r>
      <w:r w:rsidR="00D357C3">
        <w:rPr>
          <w:b/>
          <w:lang w:val="en-US"/>
        </w:rPr>
        <w:t xml:space="preserve">                           c22 – 470nf               c39 </w:t>
      </w:r>
      <w:r w:rsidR="00E07AA5">
        <w:rPr>
          <w:b/>
          <w:lang w:val="en-US"/>
        </w:rPr>
        <w:t>–</w:t>
      </w:r>
      <w:r w:rsidR="00D357C3">
        <w:rPr>
          <w:b/>
          <w:lang w:val="en-US"/>
        </w:rPr>
        <w:t xml:space="preserve"> </w:t>
      </w:r>
      <w:r w:rsidR="00E07AA5">
        <w:rPr>
          <w:b/>
          <w:lang w:val="en-US"/>
        </w:rPr>
        <w:t>470nf</w:t>
      </w:r>
    </w:p>
    <w:p w:rsidR="00901DF3" w:rsidRPr="00D357C3" w:rsidRDefault="003B0FBA">
      <w:pPr>
        <w:rPr>
          <w:b/>
          <w:lang w:val="en-US"/>
        </w:rPr>
      </w:pPr>
      <w:r>
        <w:rPr>
          <w:b/>
          <w:lang w:val="en-US"/>
        </w:rPr>
        <w:t>C6 – 1</w:t>
      </w:r>
      <w:r w:rsidR="00901DF3" w:rsidRPr="00D357C3">
        <w:rPr>
          <w:b/>
          <w:lang w:val="en-US"/>
        </w:rPr>
        <w:t>20pf</w:t>
      </w:r>
      <w:r w:rsidR="00D357C3">
        <w:rPr>
          <w:b/>
          <w:lang w:val="en-US"/>
        </w:rPr>
        <w:t xml:space="preserve">                             c23 – 47nf</w:t>
      </w:r>
      <w:r w:rsidR="00E07AA5">
        <w:rPr>
          <w:b/>
          <w:lang w:val="en-US"/>
        </w:rPr>
        <w:t xml:space="preserve">                 c40 – 1mf x 160v</w:t>
      </w:r>
    </w:p>
    <w:p w:rsidR="00901DF3" w:rsidRPr="00D357C3" w:rsidRDefault="00901DF3">
      <w:pPr>
        <w:rPr>
          <w:b/>
          <w:lang w:val="en-US"/>
        </w:rPr>
      </w:pPr>
      <w:r w:rsidRPr="00D357C3">
        <w:rPr>
          <w:b/>
          <w:lang w:val="en-US"/>
        </w:rPr>
        <w:t>C7 – 560pf</w:t>
      </w:r>
      <w:r w:rsidR="00D357C3">
        <w:rPr>
          <w:b/>
          <w:lang w:val="en-US"/>
        </w:rPr>
        <w:t xml:space="preserve">                             c24 – 47nf</w:t>
      </w:r>
      <w:r w:rsidR="00E07AA5">
        <w:rPr>
          <w:b/>
          <w:lang w:val="en-US"/>
        </w:rPr>
        <w:t xml:space="preserve">                 c41 – 2,2mf</w:t>
      </w:r>
    </w:p>
    <w:p w:rsidR="00901DF3" w:rsidRPr="00D357C3" w:rsidRDefault="00901DF3">
      <w:pPr>
        <w:rPr>
          <w:b/>
          <w:lang w:val="en-US"/>
        </w:rPr>
      </w:pPr>
      <w:r w:rsidRPr="00D357C3">
        <w:rPr>
          <w:b/>
          <w:lang w:val="en-US"/>
        </w:rPr>
        <w:t>C8 – 39pf</w:t>
      </w:r>
      <w:r w:rsidR="00D357C3">
        <w:rPr>
          <w:b/>
          <w:lang w:val="en-US"/>
        </w:rPr>
        <w:t xml:space="preserve">                               c25 – 4,7nf</w:t>
      </w:r>
      <w:r w:rsidR="00E07AA5">
        <w:rPr>
          <w:b/>
          <w:lang w:val="en-US"/>
        </w:rPr>
        <w:t xml:space="preserve">                c42 – 560pf</w:t>
      </w:r>
    </w:p>
    <w:p w:rsidR="00901DF3" w:rsidRPr="00D357C3" w:rsidRDefault="00901DF3">
      <w:pPr>
        <w:rPr>
          <w:b/>
          <w:lang w:val="en-US"/>
        </w:rPr>
      </w:pPr>
      <w:r w:rsidRPr="00D357C3">
        <w:rPr>
          <w:b/>
          <w:lang w:val="en-US"/>
        </w:rPr>
        <w:t>C9 – 360pf</w:t>
      </w:r>
      <w:r w:rsidR="00D357C3">
        <w:rPr>
          <w:b/>
          <w:lang w:val="en-US"/>
        </w:rPr>
        <w:t xml:space="preserve">                             c26 – 4,7nf</w:t>
      </w:r>
      <w:r w:rsidR="00E07AA5">
        <w:rPr>
          <w:b/>
          <w:lang w:val="en-US"/>
        </w:rPr>
        <w:t xml:space="preserve">                c43 – 330pf</w:t>
      </w:r>
    </w:p>
    <w:p w:rsidR="00901DF3" w:rsidRPr="00D357C3" w:rsidRDefault="00901DF3">
      <w:pPr>
        <w:rPr>
          <w:b/>
          <w:lang w:val="en-US"/>
        </w:rPr>
      </w:pPr>
      <w:r w:rsidRPr="00D357C3">
        <w:rPr>
          <w:b/>
          <w:lang w:val="en-US"/>
        </w:rPr>
        <w:t>C10 – 1000pf</w:t>
      </w:r>
      <w:r w:rsidR="00D357C3">
        <w:rPr>
          <w:b/>
          <w:lang w:val="en-US"/>
        </w:rPr>
        <w:t xml:space="preserve">                         c27 – 470nf</w:t>
      </w:r>
    </w:p>
    <w:p w:rsidR="00901DF3" w:rsidRPr="00D357C3" w:rsidRDefault="00901DF3">
      <w:pPr>
        <w:rPr>
          <w:b/>
        </w:rPr>
      </w:pPr>
      <w:r w:rsidRPr="00D357C3">
        <w:rPr>
          <w:b/>
          <w:lang w:val="en-US"/>
        </w:rPr>
        <w:t>C</w:t>
      </w:r>
      <w:r w:rsidRPr="00D357C3">
        <w:rPr>
          <w:b/>
        </w:rPr>
        <w:t>11 – 1000</w:t>
      </w:r>
      <w:r w:rsidRPr="00D357C3">
        <w:rPr>
          <w:b/>
          <w:lang w:val="en-US"/>
        </w:rPr>
        <w:t>pf</w:t>
      </w:r>
      <w:r w:rsidR="00D357C3" w:rsidRPr="00D357C3">
        <w:rPr>
          <w:b/>
        </w:rPr>
        <w:t xml:space="preserve">                         </w:t>
      </w:r>
      <w:r w:rsidR="00D357C3">
        <w:rPr>
          <w:b/>
          <w:lang w:val="en-US"/>
        </w:rPr>
        <w:t>c</w:t>
      </w:r>
      <w:r w:rsidR="00D357C3" w:rsidRPr="00D357C3">
        <w:rPr>
          <w:b/>
        </w:rPr>
        <w:t>28 – 470</w:t>
      </w:r>
      <w:r w:rsidR="00D357C3">
        <w:rPr>
          <w:b/>
          <w:lang w:val="en-US"/>
        </w:rPr>
        <w:t>nf</w:t>
      </w:r>
    </w:p>
    <w:p w:rsidR="00901DF3" w:rsidRPr="00D357C3" w:rsidRDefault="00901DF3">
      <w:pPr>
        <w:rPr>
          <w:b/>
          <w:lang w:val="en-US"/>
        </w:rPr>
      </w:pPr>
      <w:r w:rsidRPr="00D357C3">
        <w:rPr>
          <w:b/>
          <w:lang w:val="en-US"/>
        </w:rPr>
        <w:t>C</w:t>
      </w:r>
      <w:r w:rsidRPr="00D357C3">
        <w:rPr>
          <w:b/>
        </w:rPr>
        <w:t>12 – 4\12</w:t>
      </w:r>
      <w:r w:rsidRPr="00D357C3">
        <w:rPr>
          <w:b/>
          <w:lang w:val="en-US"/>
        </w:rPr>
        <w:t>pf</w:t>
      </w:r>
      <w:r w:rsidRPr="00D357C3">
        <w:rPr>
          <w:b/>
        </w:rPr>
        <w:t xml:space="preserve"> (</w:t>
      </w:r>
      <w:proofErr w:type="spellStart"/>
      <w:r w:rsidRPr="00D357C3">
        <w:rPr>
          <w:b/>
        </w:rPr>
        <w:t>подстр</w:t>
      </w:r>
      <w:proofErr w:type="spellEnd"/>
      <w:proofErr w:type="gramStart"/>
      <w:r w:rsidRPr="00D357C3">
        <w:rPr>
          <w:b/>
        </w:rPr>
        <w:t>. )</w:t>
      </w:r>
      <w:proofErr w:type="gramEnd"/>
      <w:r w:rsidR="00D357C3" w:rsidRPr="00D357C3">
        <w:rPr>
          <w:b/>
        </w:rPr>
        <w:t xml:space="preserve">        </w:t>
      </w:r>
      <w:r w:rsidR="00D357C3">
        <w:rPr>
          <w:b/>
          <w:lang w:val="en-US"/>
        </w:rPr>
        <w:t>c29 – 47nf</w:t>
      </w:r>
    </w:p>
    <w:p w:rsidR="00901DF3" w:rsidRPr="00D357C3" w:rsidRDefault="00901DF3">
      <w:pPr>
        <w:rPr>
          <w:b/>
          <w:lang w:val="en-US"/>
        </w:rPr>
      </w:pPr>
      <w:r w:rsidRPr="00D357C3">
        <w:rPr>
          <w:b/>
          <w:lang w:val="en-US"/>
        </w:rPr>
        <w:t>C13 – 10nf</w:t>
      </w:r>
      <w:r w:rsidR="00D357C3">
        <w:rPr>
          <w:b/>
          <w:lang w:val="en-US"/>
        </w:rPr>
        <w:t xml:space="preserve">                             c30 – 47nf</w:t>
      </w:r>
    </w:p>
    <w:p w:rsidR="00901DF3" w:rsidRPr="00D357C3" w:rsidRDefault="00901DF3">
      <w:pPr>
        <w:rPr>
          <w:b/>
          <w:lang w:val="en-US"/>
        </w:rPr>
      </w:pPr>
      <w:r w:rsidRPr="00D357C3">
        <w:rPr>
          <w:b/>
          <w:lang w:val="en-US"/>
        </w:rPr>
        <w:t xml:space="preserve">C14 </w:t>
      </w:r>
      <w:r w:rsidR="00D357C3" w:rsidRPr="00D357C3">
        <w:rPr>
          <w:b/>
          <w:lang w:val="en-US"/>
        </w:rPr>
        <w:t>–</w:t>
      </w:r>
      <w:r w:rsidRPr="00D357C3">
        <w:rPr>
          <w:b/>
          <w:lang w:val="en-US"/>
        </w:rPr>
        <w:t xml:space="preserve"> </w:t>
      </w:r>
      <w:r w:rsidR="00D357C3" w:rsidRPr="00D357C3">
        <w:rPr>
          <w:b/>
          <w:lang w:val="en-US"/>
        </w:rPr>
        <w:t>10nf</w:t>
      </w:r>
      <w:r w:rsidR="00D357C3">
        <w:rPr>
          <w:b/>
          <w:lang w:val="en-US"/>
        </w:rPr>
        <w:t xml:space="preserve">                             c31 – 680nf</w:t>
      </w:r>
    </w:p>
    <w:p w:rsidR="00D357C3" w:rsidRPr="00E07AA5" w:rsidRDefault="00D357C3">
      <w:pPr>
        <w:pBdr>
          <w:bottom w:val="single" w:sz="6" w:space="1" w:color="auto"/>
        </w:pBdr>
        <w:rPr>
          <w:b/>
        </w:rPr>
      </w:pPr>
      <w:r w:rsidRPr="00D357C3">
        <w:rPr>
          <w:b/>
          <w:lang w:val="en-US"/>
        </w:rPr>
        <w:t>C</w:t>
      </w:r>
      <w:r w:rsidRPr="00E07AA5">
        <w:rPr>
          <w:b/>
        </w:rPr>
        <w:t>15 – 2,2</w:t>
      </w:r>
      <w:r w:rsidRPr="00D357C3">
        <w:rPr>
          <w:b/>
          <w:lang w:val="en-US"/>
        </w:rPr>
        <w:t>nf</w:t>
      </w:r>
      <w:r w:rsidRPr="00E07AA5">
        <w:rPr>
          <w:b/>
        </w:rPr>
        <w:t xml:space="preserve">                            </w:t>
      </w:r>
      <w:r>
        <w:rPr>
          <w:b/>
          <w:lang w:val="en-US"/>
        </w:rPr>
        <w:t>c</w:t>
      </w:r>
      <w:r w:rsidRPr="00E07AA5">
        <w:rPr>
          <w:b/>
        </w:rPr>
        <w:t>32 – 680</w:t>
      </w:r>
      <w:r>
        <w:rPr>
          <w:b/>
          <w:lang w:val="en-US"/>
        </w:rPr>
        <w:t>nf</w:t>
      </w:r>
    </w:p>
    <w:p w:rsidR="00E07AA5" w:rsidRDefault="00E07AA5">
      <w:pPr>
        <w:rPr>
          <w:b/>
          <w:i/>
          <w:sz w:val="28"/>
          <w:szCs w:val="28"/>
        </w:rPr>
      </w:pPr>
      <w:r w:rsidRPr="00E07AA5">
        <w:rPr>
          <w:b/>
          <w:i/>
          <w:sz w:val="28"/>
          <w:szCs w:val="28"/>
        </w:rPr>
        <w:t xml:space="preserve">                                              </w:t>
      </w:r>
      <w:r>
        <w:rPr>
          <w:b/>
          <w:i/>
          <w:sz w:val="28"/>
          <w:szCs w:val="28"/>
          <w:lang w:val="en-US"/>
        </w:rPr>
        <w:t>SMD</w:t>
      </w:r>
      <w:r w:rsidRPr="00E07AA5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резисторы</w:t>
      </w:r>
      <w:r w:rsidR="008B558F">
        <w:rPr>
          <w:b/>
          <w:i/>
          <w:sz w:val="28"/>
          <w:szCs w:val="28"/>
        </w:rPr>
        <w:t xml:space="preserve"> (размер 1206)</w:t>
      </w:r>
    </w:p>
    <w:p w:rsidR="00E07AA5" w:rsidRPr="00A25929" w:rsidRDefault="00E07AA5">
      <w:pPr>
        <w:rPr>
          <w:b/>
          <w:lang w:val="en-US"/>
        </w:rPr>
      </w:pPr>
      <w:r w:rsidRPr="00A25929">
        <w:rPr>
          <w:b/>
          <w:lang w:val="en-US"/>
        </w:rPr>
        <w:t>R1 – 100k</w:t>
      </w:r>
      <w:r w:rsidR="00A25929" w:rsidRPr="00A25929">
        <w:rPr>
          <w:b/>
          <w:lang w:val="en-US"/>
        </w:rPr>
        <w:t xml:space="preserve">                          r16 – 30k</w:t>
      </w:r>
      <w:r w:rsidR="008B558F">
        <w:rPr>
          <w:b/>
          <w:lang w:val="en-US"/>
        </w:rPr>
        <w:t xml:space="preserve">                r31 – 470k</w:t>
      </w:r>
    </w:p>
    <w:p w:rsidR="00E07AA5" w:rsidRPr="00A25929" w:rsidRDefault="00E07AA5">
      <w:pPr>
        <w:rPr>
          <w:b/>
          <w:lang w:val="en-US"/>
        </w:rPr>
      </w:pPr>
      <w:r w:rsidRPr="00A25929">
        <w:rPr>
          <w:b/>
          <w:lang w:val="en-US"/>
        </w:rPr>
        <w:t>R2 – 22om</w:t>
      </w:r>
      <w:r w:rsidR="00A25929" w:rsidRPr="00A25929">
        <w:rPr>
          <w:b/>
          <w:lang w:val="en-US"/>
        </w:rPr>
        <w:t xml:space="preserve">                        </w:t>
      </w:r>
      <w:r w:rsidR="00A25929">
        <w:rPr>
          <w:b/>
          <w:lang w:val="en-US"/>
        </w:rPr>
        <w:t xml:space="preserve"> </w:t>
      </w:r>
      <w:r w:rsidR="00A25929" w:rsidRPr="00A25929">
        <w:rPr>
          <w:b/>
          <w:lang w:val="en-US"/>
        </w:rPr>
        <w:t>r</w:t>
      </w:r>
      <w:r w:rsidR="00A25929">
        <w:rPr>
          <w:b/>
          <w:lang w:val="en-US"/>
        </w:rPr>
        <w:t>17 – 1k</w:t>
      </w:r>
      <w:r w:rsidR="008B558F">
        <w:rPr>
          <w:b/>
          <w:lang w:val="en-US"/>
        </w:rPr>
        <w:t xml:space="preserve">                  r32 – 47k</w:t>
      </w:r>
    </w:p>
    <w:p w:rsidR="00E07AA5" w:rsidRPr="00A25929" w:rsidRDefault="00E07AA5">
      <w:pPr>
        <w:rPr>
          <w:b/>
          <w:lang w:val="en-US"/>
        </w:rPr>
      </w:pPr>
      <w:r w:rsidRPr="00A25929">
        <w:rPr>
          <w:b/>
          <w:lang w:val="en-US"/>
        </w:rPr>
        <w:t>R3 – 100k</w:t>
      </w:r>
      <w:r w:rsidR="00A25929">
        <w:rPr>
          <w:b/>
          <w:lang w:val="en-US"/>
        </w:rPr>
        <w:t xml:space="preserve">                          r18 – 100om</w:t>
      </w:r>
      <w:r w:rsidR="008B558F">
        <w:rPr>
          <w:b/>
          <w:lang w:val="en-US"/>
        </w:rPr>
        <w:t xml:space="preserve">           r33 – 47k</w:t>
      </w:r>
    </w:p>
    <w:p w:rsidR="00E07AA5" w:rsidRPr="00A25929" w:rsidRDefault="00E07AA5">
      <w:pPr>
        <w:rPr>
          <w:b/>
          <w:lang w:val="en-US"/>
        </w:rPr>
      </w:pPr>
      <w:r w:rsidRPr="00A25929">
        <w:rPr>
          <w:b/>
          <w:lang w:val="en-US"/>
        </w:rPr>
        <w:t>R4 – 10k</w:t>
      </w:r>
      <w:r w:rsidR="00A25929">
        <w:rPr>
          <w:b/>
          <w:lang w:val="en-US"/>
        </w:rPr>
        <w:t xml:space="preserve">                            r19 – 15k</w:t>
      </w:r>
      <w:r w:rsidR="008B558F">
        <w:rPr>
          <w:b/>
          <w:lang w:val="en-US"/>
        </w:rPr>
        <w:t xml:space="preserve">                r34 – 470k</w:t>
      </w:r>
    </w:p>
    <w:p w:rsidR="00E07AA5" w:rsidRPr="00A25929" w:rsidRDefault="00E07AA5">
      <w:pPr>
        <w:rPr>
          <w:b/>
          <w:lang w:val="en-US"/>
        </w:rPr>
      </w:pPr>
      <w:r w:rsidRPr="00A25929">
        <w:rPr>
          <w:b/>
          <w:lang w:val="en-US"/>
        </w:rPr>
        <w:t>R5 – 300k</w:t>
      </w:r>
      <w:r w:rsidR="00A25929">
        <w:rPr>
          <w:b/>
          <w:lang w:val="en-US"/>
        </w:rPr>
        <w:t xml:space="preserve">                          r20 – 15k</w:t>
      </w:r>
      <w:r w:rsidR="008B558F">
        <w:rPr>
          <w:b/>
          <w:lang w:val="en-US"/>
        </w:rPr>
        <w:t xml:space="preserve">                r35 – 470k</w:t>
      </w:r>
    </w:p>
    <w:p w:rsidR="00E07AA5" w:rsidRPr="00A25929" w:rsidRDefault="00E07AA5">
      <w:pPr>
        <w:rPr>
          <w:b/>
          <w:lang w:val="en-US"/>
        </w:rPr>
      </w:pPr>
      <w:r w:rsidRPr="00A25929">
        <w:rPr>
          <w:b/>
          <w:lang w:val="en-US"/>
        </w:rPr>
        <w:t>R6 – 2,4k</w:t>
      </w:r>
      <w:r w:rsidR="00A25929">
        <w:rPr>
          <w:b/>
          <w:lang w:val="en-US"/>
        </w:rPr>
        <w:t xml:space="preserve">                           r21 – 5,1k</w:t>
      </w:r>
      <w:r w:rsidR="008B558F">
        <w:rPr>
          <w:b/>
          <w:lang w:val="en-US"/>
        </w:rPr>
        <w:t xml:space="preserve">               r36 – 30k</w:t>
      </w:r>
    </w:p>
    <w:p w:rsidR="00E07AA5" w:rsidRPr="00A25929" w:rsidRDefault="00E07AA5">
      <w:pPr>
        <w:rPr>
          <w:b/>
        </w:rPr>
      </w:pPr>
      <w:r w:rsidRPr="00A25929">
        <w:rPr>
          <w:b/>
          <w:lang w:val="en-US"/>
        </w:rPr>
        <w:t>R</w:t>
      </w:r>
      <w:r w:rsidRPr="00A25929">
        <w:rPr>
          <w:b/>
        </w:rPr>
        <w:t xml:space="preserve">7 – </w:t>
      </w:r>
      <w:proofErr w:type="gramStart"/>
      <w:r w:rsidRPr="00A25929">
        <w:rPr>
          <w:b/>
        </w:rPr>
        <w:t>100</w:t>
      </w:r>
      <w:r w:rsidRPr="00A25929">
        <w:rPr>
          <w:b/>
          <w:lang w:val="en-US"/>
        </w:rPr>
        <w:t>k</w:t>
      </w:r>
      <w:r w:rsidRPr="00A25929">
        <w:rPr>
          <w:b/>
        </w:rPr>
        <w:t>(</w:t>
      </w:r>
      <w:proofErr w:type="gramEnd"/>
      <w:r w:rsidRPr="00A25929">
        <w:rPr>
          <w:b/>
        </w:rPr>
        <w:t>перемен)</w:t>
      </w:r>
      <w:r w:rsidR="00A25929" w:rsidRPr="00A25929">
        <w:rPr>
          <w:b/>
        </w:rPr>
        <w:t xml:space="preserve">         </w:t>
      </w:r>
      <w:r w:rsidR="00A25929">
        <w:rPr>
          <w:b/>
          <w:lang w:val="en-US"/>
        </w:rPr>
        <w:t>r</w:t>
      </w:r>
      <w:r w:rsidR="00A25929" w:rsidRPr="00A25929">
        <w:rPr>
          <w:b/>
        </w:rPr>
        <w:t>22 – 47</w:t>
      </w:r>
      <w:r w:rsidR="00A25929">
        <w:rPr>
          <w:b/>
          <w:lang w:val="en-US"/>
        </w:rPr>
        <w:t>k</w:t>
      </w:r>
      <w:r w:rsidR="008B558F" w:rsidRPr="008B558F">
        <w:rPr>
          <w:b/>
        </w:rPr>
        <w:t xml:space="preserve">                </w:t>
      </w:r>
      <w:r w:rsidR="008B558F">
        <w:rPr>
          <w:b/>
          <w:lang w:val="en-US"/>
        </w:rPr>
        <w:t>r</w:t>
      </w:r>
      <w:r w:rsidR="008B558F" w:rsidRPr="008B558F">
        <w:rPr>
          <w:b/>
        </w:rPr>
        <w:t>37 – 30</w:t>
      </w:r>
      <w:r w:rsidR="008B558F">
        <w:rPr>
          <w:b/>
          <w:lang w:val="en-US"/>
        </w:rPr>
        <w:t>k</w:t>
      </w:r>
    </w:p>
    <w:p w:rsidR="00E07AA5" w:rsidRPr="00A25929" w:rsidRDefault="00E07AA5">
      <w:pPr>
        <w:rPr>
          <w:b/>
        </w:rPr>
      </w:pPr>
      <w:r w:rsidRPr="00A25929">
        <w:rPr>
          <w:b/>
          <w:lang w:val="en-US"/>
        </w:rPr>
        <w:t>R</w:t>
      </w:r>
      <w:r w:rsidRPr="00A25929">
        <w:rPr>
          <w:b/>
        </w:rPr>
        <w:t xml:space="preserve">8 – </w:t>
      </w:r>
      <w:proofErr w:type="gramStart"/>
      <w:r w:rsidRPr="00A25929">
        <w:rPr>
          <w:b/>
        </w:rPr>
        <w:t>100</w:t>
      </w:r>
      <w:r w:rsidRPr="00A25929">
        <w:rPr>
          <w:b/>
          <w:lang w:val="en-US"/>
        </w:rPr>
        <w:t>k</w:t>
      </w:r>
      <w:r w:rsidRPr="00A25929">
        <w:rPr>
          <w:b/>
        </w:rPr>
        <w:t>(</w:t>
      </w:r>
      <w:proofErr w:type="gramEnd"/>
      <w:r w:rsidRPr="00A25929">
        <w:rPr>
          <w:b/>
        </w:rPr>
        <w:t>перемен)</w:t>
      </w:r>
      <w:r w:rsidR="00A25929" w:rsidRPr="00A25929">
        <w:rPr>
          <w:b/>
        </w:rPr>
        <w:t xml:space="preserve">         </w:t>
      </w:r>
      <w:r w:rsidR="00A25929">
        <w:rPr>
          <w:b/>
          <w:lang w:val="en-US"/>
        </w:rPr>
        <w:t>r</w:t>
      </w:r>
      <w:r w:rsidR="00A25929" w:rsidRPr="00A25929">
        <w:rPr>
          <w:b/>
        </w:rPr>
        <w:t>23 –</w:t>
      </w:r>
      <w:r w:rsidR="00A25929">
        <w:rPr>
          <w:b/>
        </w:rPr>
        <w:t xml:space="preserve"> 47</w:t>
      </w:r>
      <w:r w:rsidR="00A25929">
        <w:rPr>
          <w:b/>
          <w:lang w:val="en-US"/>
        </w:rPr>
        <w:t>k</w:t>
      </w:r>
      <w:r w:rsidR="008B558F" w:rsidRPr="008B558F">
        <w:rPr>
          <w:b/>
        </w:rPr>
        <w:t xml:space="preserve">                </w:t>
      </w:r>
      <w:r w:rsidR="008B558F">
        <w:rPr>
          <w:b/>
          <w:lang w:val="en-US"/>
        </w:rPr>
        <w:t>r</w:t>
      </w:r>
      <w:r w:rsidR="008B558F" w:rsidRPr="008B558F">
        <w:rPr>
          <w:b/>
        </w:rPr>
        <w:t>38 – 24</w:t>
      </w:r>
      <w:r w:rsidR="008B558F">
        <w:rPr>
          <w:b/>
          <w:lang w:val="en-US"/>
        </w:rPr>
        <w:t>k</w:t>
      </w:r>
    </w:p>
    <w:p w:rsidR="00E07AA5" w:rsidRPr="008B558F" w:rsidRDefault="00E07AA5">
      <w:pPr>
        <w:rPr>
          <w:b/>
        </w:rPr>
      </w:pPr>
      <w:proofErr w:type="gramStart"/>
      <w:r w:rsidRPr="00A25929">
        <w:rPr>
          <w:b/>
          <w:lang w:val="en-US"/>
        </w:rPr>
        <w:t>R</w:t>
      </w:r>
      <w:r w:rsidRPr="00A25929">
        <w:rPr>
          <w:b/>
        </w:rPr>
        <w:t>9 – 2,4</w:t>
      </w:r>
      <w:r w:rsidRPr="00A25929">
        <w:rPr>
          <w:b/>
          <w:lang w:val="en-US"/>
        </w:rPr>
        <w:t>k</w:t>
      </w:r>
      <w:r w:rsidR="00A25929" w:rsidRPr="00A25929">
        <w:rPr>
          <w:b/>
        </w:rPr>
        <w:t xml:space="preserve">                            </w:t>
      </w:r>
      <w:r w:rsidR="00A25929">
        <w:rPr>
          <w:b/>
          <w:lang w:val="en-US"/>
        </w:rPr>
        <w:t>r</w:t>
      </w:r>
      <w:r w:rsidR="00A25929" w:rsidRPr="00A25929">
        <w:rPr>
          <w:b/>
        </w:rPr>
        <w:t>24 – 470</w:t>
      </w:r>
      <w:r w:rsidR="00A25929">
        <w:rPr>
          <w:b/>
          <w:lang w:val="en-US"/>
        </w:rPr>
        <w:t>k</w:t>
      </w:r>
      <w:r w:rsidR="008B558F" w:rsidRPr="008B558F">
        <w:rPr>
          <w:b/>
        </w:rPr>
        <w:t xml:space="preserve">              </w:t>
      </w:r>
      <w:r w:rsidR="008B558F">
        <w:rPr>
          <w:b/>
          <w:lang w:val="en-US"/>
        </w:rPr>
        <w:t>r</w:t>
      </w:r>
      <w:r w:rsidR="008B558F" w:rsidRPr="008B558F">
        <w:rPr>
          <w:b/>
        </w:rPr>
        <w:t>39 – 10</w:t>
      </w:r>
      <w:r w:rsidR="008B558F">
        <w:rPr>
          <w:b/>
          <w:lang w:val="en-US"/>
        </w:rPr>
        <w:t>k</w:t>
      </w:r>
      <w:r w:rsidR="00F8467C">
        <w:rPr>
          <w:b/>
        </w:rPr>
        <w:t xml:space="preserve"> </w:t>
      </w:r>
      <w:r w:rsidR="008B558F" w:rsidRPr="008B558F">
        <w:rPr>
          <w:b/>
        </w:rPr>
        <w:t>(</w:t>
      </w:r>
      <w:r w:rsidR="00BF688A">
        <w:rPr>
          <w:b/>
        </w:rPr>
        <w:t>пере</w:t>
      </w:r>
      <w:r w:rsidR="008B558F">
        <w:rPr>
          <w:b/>
        </w:rPr>
        <w:t>м</w:t>
      </w:r>
      <w:r w:rsidR="00BF688A">
        <w:rPr>
          <w:b/>
        </w:rPr>
        <w:t>ен</w:t>
      </w:r>
      <w:r w:rsidR="008B558F" w:rsidRPr="008B558F">
        <w:rPr>
          <w:b/>
        </w:rPr>
        <w:t>.</w:t>
      </w:r>
      <w:proofErr w:type="gramEnd"/>
      <w:r w:rsidR="008B558F">
        <w:rPr>
          <w:b/>
        </w:rPr>
        <w:t xml:space="preserve"> </w:t>
      </w:r>
      <w:proofErr w:type="gramStart"/>
      <w:r w:rsidR="008B558F">
        <w:rPr>
          <w:b/>
        </w:rPr>
        <w:t>Сп5-35)</w:t>
      </w:r>
      <w:proofErr w:type="gramEnd"/>
    </w:p>
    <w:p w:rsidR="00E07AA5" w:rsidRPr="008B558F" w:rsidRDefault="00E07AA5">
      <w:pPr>
        <w:rPr>
          <w:b/>
        </w:rPr>
      </w:pPr>
      <w:r w:rsidRPr="00A25929">
        <w:rPr>
          <w:b/>
          <w:lang w:val="en-US"/>
        </w:rPr>
        <w:t>R</w:t>
      </w:r>
      <w:r w:rsidRPr="008B558F">
        <w:rPr>
          <w:b/>
        </w:rPr>
        <w:t>10 – 1,5</w:t>
      </w:r>
      <w:r w:rsidRPr="00A25929">
        <w:rPr>
          <w:b/>
          <w:lang w:val="en-US"/>
        </w:rPr>
        <w:t>m</w:t>
      </w:r>
      <w:r w:rsidR="00A25929" w:rsidRPr="008B558F">
        <w:rPr>
          <w:b/>
        </w:rPr>
        <w:t xml:space="preserve">                         </w:t>
      </w:r>
      <w:r w:rsidR="00A25929">
        <w:rPr>
          <w:b/>
          <w:lang w:val="en-US"/>
        </w:rPr>
        <w:t>r</w:t>
      </w:r>
      <w:r w:rsidR="00A25929" w:rsidRPr="008B558F">
        <w:rPr>
          <w:b/>
        </w:rPr>
        <w:t>25 – 470</w:t>
      </w:r>
      <w:r w:rsidR="00A25929">
        <w:rPr>
          <w:b/>
          <w:lang w:val="en-US"/>
        </w:rPr>
        <w:t>k</w:t>
      </w:r>
      <w:r w:rsidR="008B558F">
        <w:rPr>
          <w:b/>
        </w:rPr>
        <w:t xml:space="preserve">              </w:t>
      </w:r>
      <w:r w:rsidR="008B558F">
        <w:rPr>
          <w:b/>
          <w:lang w:val="en-US"/>
        </w:rPr>
        <w:t>r</w:t>
      </w:r>
      <w:r w:rsidR="008B558F" w:rsidRPr="008B558F">
        <w:rPr>
          <w:b/>
        </w:rPr>
        <w:t>40 – 24</w:t>
      </w:r>
      <w:r w:rsidR="008B558F">
        <w:rPr>
          <w:b/>
          <w:lang w:val="en-US"/>
        </w:rPr>
        <w:t>k</w:t>
      </w:r>
    </w:p>
    <w:p w:rsidR="00E07AA5" w:rsidRPr="008B558F" w:rsidRDefault="00E07AA5">
      <w:pPr>
        <w:rPr>
          <w:b/>
        </w:rPr>
      </w:pPr>
      <w:r w:rsidRPr="00A25929">
        <w:rPr>
          <w:b/>
          <w:lang w:val="en-US"/>
        </w:rPr>
        <w:t>R</w:t>
      </w:r>
      <w:r w:rsidRPr="008B558F">
        <w:rPr>
          <w:b/>
        </w:rPr>
        <w:t>11 – 1,5</w:t>
      </w:r>
      <w:r w:rsidRPr="00A25929">
        <w:rPr>
          <w:b/>
          <w:lang w:val="en-US"/>
        </w:rPr>
        <w:t>m</w:t>
      </w:r>
      <w:r w:rsidR="00A25929" w:rsidRPr="008B558F">
        <w:rPr>
          <w:b/>
        </w:rPr>
        <w:t xml:space="preserve">                         </w:t>
      </w:r>
      <w:r w:rsidR="00A25929">
        <w:rPr>
          <w:b/>
          <w:lang w:val="en-US"/>
        </w:rPr>
        <w:t>r</w:t>
      </w:r>
      <w:r w:rsidR="00A25929" w:rsidRPr="008B558F">
        <w:rPr>
          <w:b/>
        </w:rPr>
        <w:t>26 - 47</w:t>
      </w:r>
      <w:r w:rsidR="00A25929">
        <w:rPr>
          <w:b/>
          <w:lang w:val="en-US"/>
        </w:rPr>
        <w:t>k</w:t>
      </w:r>
      <w:r w:rsidR="008B558F" w:rsidRPr="008B558F">
        <w:rPr>
          <w:b/>
        </w:rPr>
        <w:t xml:space="preserve">                 </w:t>
      </w:r>
      <w:r w:rsidR="008B558F">
        <w:rPr>
          <w:b/>
          <w:lang w:val="en-US"/>
        </w:rPr>
        <w:t>r</w:t>
      </w:r>
      <w:r w:rsidR="008B558F" w:rsidRPr="008B558F">
        <w:rPr>
          <w:b/>
        </w:rPr>
        <w:t>41 – 15</w:t>
      </w:r>
      <w:r w:rsidR="008B558F">
        <w:rPr>
          <w:b/>
          <w:lang w:val="en-US"/>
        </w:rPr>
        <w:t>k</w:t>
      </w:r>
    </w:p>
    <w:p w:rsidR="00E07AA5" w:rsidRPr="008B558F" w:rsidRDefault="00A25929">
      <w:pPr>
        <w:rPr>
          <w:b/>
        </w:rPr>
      </w:pPr>
      <w:r w:rsidRPr="00A25929">
        <w:rPr>
          <w:b/>
          <w:lang w:val="en-US"/>
        </w:rPr>
        <w:t>R</w:t>
      </w:r>
      <w:r w:rsidRPr="008B558F">
        <w:rPr>
          <w:b/>
        </w:rPr>
        <w:t>12 – 100</w:t>
      </w:r>
      <w:r w:rsidRPr="00A25929">
        <w:rPr>
          <w:b/>
          <w:lang w:val="en-US"/>
        </w:rPr>
        <w:t>k</w:t>
      </w:r>
      <w:r w:rsidRPr="008B558F">
        <w:rPr>
          <w:b/>
        </w:rPr>
        <w:t xml:space="preserve">                         </w:t>
      </w:r>
      <w:r>
        <w:rPr>
          <w:b/>
          <w:lang w:val="en-US"/>
        </w:rPr>
        <w:t>r</w:t>
      </w:r>
      <w:r w:rsidRPr="008B558F">
        <w:rPr>
          <w:b/>
        </w:rPr>
        <w:t>27 – 1</w:t>
      </w:r>
      <w:r>
        <w:rPr>
          <w:b/>
          <w:lang w:val="en-US"/>
        </w:rPr>
        <w:t>k</w:t>
      </w:r>
      <w:r w:rsidR="008B558F" w:rsidRPr="008B558F">
        <w:rPr>
          <w:b/>
        </w:rPr>
        <w:t xml:space="preserve">                  </w:t>
      </w:r>
      <w:r w:rsidR="008B558F">
        <w:rPr>
          <w:b/>
          <w:lang w:val="en-US"/>
        </w:rPr>
        <w:t>r</w:t>
      </w:r>
      <w:r w:rsidR="008B558F" w:rsidRPr="008B558F">
        <w:rPr>
          <w:b/>
        </w:rPr>
        <w:t>42 – 24</w:t>
      </w:r>
      <w:r w:rsidR="008B558F">
        <w:rPr>
          <w:b/>
          <w:lang w:val="en-US"/>
        </w:rPr>
        <w:t>k</w:t>
      </w:r>
    </w:p>
    <w:p w:rsidR="00A25929" w:rsidRPr="008B558F" w:rsidRDefault="00A25929">
      <w:pPr>
        <w:rPr>
          <w:b/>
        </w:rPr>
      </w:pPr>
      <w:r w:rsidRPr="00A25929">
        <w:rPr>
          <w:b/>
          <w:lang w:val="en-US"/>
        </w:rPr>
        <w:t>R</w:t>
      </w:r>
      <w:r w:rsidRPr="008B558F">
        <w:rPr>
          <w:b/>
        </w:rPr>
        <w:t>13 – 110</w:t>
      </w:r>
      <w:r w:rsidRPr="00A25929">
        <w:rPr>
          <w:b/>
          <w:lang w:val="en-US"/>
        </w:rPr>
        <w:t>k</w:t>
      </w:r>
      <w:r w:rsidRPr="008B558F">
        <w:rPr>
          <w:b/>
        </w:rPr>
        <w:t xml:space="preserve">                         </w:t>
      </w:r>
      <w:r>
        <w:rPr>
          <w:b/>
          <w:lang w:val="en-US"/>
        </w:rPr>
        <w:t>r</w:t>
      </w:r>
      <w:r w:rsidRPr="008B558F">
        <w:rPr>
          <w:b/>
        </w:rPr>
        <w:t>28 – 47</w:t>
      </w:r>
      <w:r>
        <w:rPr>
          <w:b/>
          <w:lang w:val="en-US"/>
        </w:rPr>
        <w:t>k</w:t>
      </w:r>
      <w:r w:rsidR="008B558F" w:rsidRPr="008B558F">
        <w:rPr>
          <w:b/>
        </w:rPr>
        <w:t xml:space="preserve">                </w:t>
      </w:r>
      <w:r w:rsidR="008B558F">
        <w:rPr>
          <w:b/>
          <w:lang w:val="en-US"/>
        </w:rPr>
        <w:t>r</w:t>
      </w:r>
      <w:r w:rsidR="005A7B9B">
        <w:rPr>
          <w:b/>
        </w:rPr>
        <w:t>4</w:t>
      </w:r>
      <w:r w:rsidR="003B0FBA">
        <w:rPr>
          <w:b/>
          <w:lang w:val="en-US"/>
        </w:rPr>
        <w:t>3</w:t>
      </w:r>
      <w:r w:rsidR="008B558F" w:rsidRPr="008B558F">
        <w:rPr>
          <w:b/>
        </w:rPr>
        <w:t xml:space="preserve"> – 100</w:t>
      </w:r>
      <w:r w:rsidR="008B558F">
        <w:rPr>
          <w:b/>
          <w:lang w:val="en-US"/>
        </w:rPr>
        <w:t>k</w:t>
      </w:r>
    </w:p>
    <w:p w:rsidR="00A25929" w:rsidRPr="00A25929" w:rsidRDefault="00A25929">
      <w:pPr>
        <w:rPr>
          <w:b/>
          <w:lang w:val="en-US"/>
        </w:rPr>
      </w:pPr>
      <w:r w:rsidRPr="00A25929">
        <w:rPr>
          <w:b/>
          <w:lang w:val="en-US"/>
        </w:rPr>
        <w:t>R14 – 470k</w:t>
      </w:r>
      <w:r>
        <w:rPr>
          <w:b/>
          <w:lang w:val="en-US"/>
        </w:rPr>
        <w:t xml:space="preserve">                         r29 </w:t>
      </w:r>
      <w:r w:rsidR="008B558F">
        <w:rPr>
          <w:b/>
          <w:lang w:val="en-US"/>
        </w:rPr>
        <w:t>–</w:t>
      </w:r>
      <w:r>
        <w:rPr>
          <w:b/>
          <w:lang w:val="en-US"/>
        </w:rPr>
        <w:t xml:space="preserve"> </w:t>
      </w:r>
      <w:r w:rsidR="008B558F">
        <w:rPr>
          <w:b/>
          <w:lang w:val="en-US"/>
        </w:rPr>
        <w:t>330om</w:t>
      </w:r>
    </w:p>
    <w:p w:rsidR="00A25929" w:rsidRDefault="00A25929">
      <w:pPr>
        <w:pBdr>
          <w:bottom w:val="single" w:sz="6" w:space="1" w:color="auto"/>
        </w:pBdr>
        <w:rPr>
          <w:b/>
          <w:lang w:val="en-US"/>
        </w:rPr>
      </w:pPr>
      <w:r w:rsidRPr="00A25929">
        <w:rPr>
          <w:b/>
          <w:lang w:val="en-US"/>
        </w:rPr>
        <w:t>R15 – 100k</w:t>
      </w:r>
      <w:r w:rsidR="008B558F">
        <w:rPr>
          <w:b/>
          <w:lang w:val="en-US"/>
        </w:rPr>
        <w:t xml:space="preserve">                         r30 – 470k</w:t>
      </w:r>
    </w:p>
    <w:p w:rsidR="008B558F" w:rsidRPr="009F1F1C" w:rsidRDefault="009F1F1C">
      <w:pPr>
        <w:rPr>
          <w:b/>
          <w:i/>
          <w:sz w:val="28"/>
          <w:szCs w:val="28"/>
          <w:lang w:val="en-US"/>
        </w:rPr>
      </w:pPr>
      <w:r w:rsidRPr="009F1F1C">
        <w:rPr>
          <w:b/>
          <w:lang w:val="en-US"/>
        </w:rPr>
        <w:t xml:space="preserve">    </w:t>
      </w:r>
      <w:r w:rsidR="008B558F" w:rsidRPr="009F1F1C">
        <w:rPr>
          <w:b/>
          <w:lang w:val="en-US"/>
        </w:rPr>
        <w:t xml:space="preserve"> </w:t>
      </w:r>
      <w:r w:rsidR="008B558F">
        <w:rPr>
          <w:b/>
          <w:i/>
          <w:sz w:val="28"/>
          <w:szCs w:val="28"/>
        </w:rPr>
        <w:t>Микросхемы</w:t>
      </w:r>
      <w:r>
        <w:rPr>
          <w:b/>
          <w:i/>
          <w:sz w:val="28"/>
          <w:szCs w:val="28"/>
          <w:lang w:val="en-US"/>
        </w:rPr>
        <w:t xml:space="preserve">                  </w:t>
      </w:r>
      <w:r>
        <w:rPr>
          <w:b/>
          <w:i/>
          <w:sz w:val="28"/>
          <w:szCs w:val="28"/>
        </w:rPr>
        <w:t>Транзисторы</w:t>
      </w:r>
      <w:r>
        <w:rPr>
          <w:b/>
          <w:i/>
          <w:sz w:val="28"/>
          <w:szCs w:val="28"/>
          <w:lang w:val="en-US"/>
        </w:rPr>
        <w:t xml:space="preserve">            </w:t>
      </w:r>
      <w:r>
        <w:rPr>
          <w:b/>
          <w:i/>
          <w:sz w:val="28"/>
          <w:szCs w:val="28"/>
        </w:rPr>
        <w:t>Диоды</w:t>
      </w:r>
    </w:p>
    <w:p w:rsidR="009F1F1C" w:rsidRPr="009F1F1C" w:rsidRDefault="008B558F">
      <w:pPr>
        <w:rPr>
          <w:b/>
          <w:lang w:val="en-US"/>
        </w:rPr>
      </w:pPr>
      <w:r>
        <w:rPr>
          <w:b/>
        </w:rPr>
        <w:t>Мс</w:t>
      </w:r>
      <w:proofErr w:type="gramStart"/>
      <w:r w:rsidRPr="009F1F1C">
        <w:rPr>
          <w:b/>
          <w:lang w:val="en-US"/>
        </w:rPr>
        <w:t>1</w:t>
      </w:r>
      <w:proofErr w:type="gramEnd"/>
      <w:r w:rsidRPr="009F1F1C">
        <w:rPr>
          <w:b/>
          <w:lang w:val="en-US"/>
        </w:rPr>
        <w:t xml:space="preserve"> – </w:t>
      </w:r>
      <w:r>
        <w:rPr>
          <w:b/>
          <w:lang w:val="en-US"/>
        </w:rPr>
        <w:t>HEF4069UBP</w:t>
      </w:r>
      <w:r w:rsidR="009F1F1C" w:rsidRPr="009F1F1C">
        <w:rPr>
          <w:b/>
          <w:lang w:val="en-US"/>
        </w:rPr>
        <w:t xml:space="preserve">                </w:t>
      </w:r>
      <w:r w:rsidR="009F1F1C">
        <w:rPr>
          <w:b/>
          <w:lang w:val="en-US"/>
        </w:rPr>
        <w:t>VT1 – BC327-40</w:t>
      </w:r>
      <w:r w:rsidR="009F1F1C" w:rsidRPr="009F1F1C">
        <w:rPr>
          <w:b/>
          <w:lang w:val="en-US"/>
        </w:rPr>
        <w:t xml:space="preserve">              </w:t>
      </w:r>
      <w:r w:rsidR="009F1F1C">
        <w:rPr>
          <w:b/>
          <w:lang w:val="en-US"/>
        </w:rPr>
        <w:t>VD1 – 1N4148</w:t>
      </w:r>
    </w:p>
    <w:p w:rsidR="009F1F1C" w:rsidRDefault="009F1F1C">
      <w:pPr>
        <w:rPr>
          <w:b/>
          <w:lang w:val="en-US"/>
        </w:rPr>
      </w:pPr>
      <w:r>
        <w:rPr>
          <w:b/>
          <w:lang w:val="en-US"/>
        </w:rPr>
        <w:t>MC2 - HEF4069UBP                VT2 – BC327-40              VD2 – 1N4148</w:t>
      </w:r>
    </w:p>
    <w:p w:rsidR="009F1F1C" w:rsidRPr="009F1F1C" w:rsidRDefault="009F1F1C">
      <w:pPr>
        <w:rPr>
          <w:b/>
          <w:lang w:val="en-US"/>
        </w:rPr>
      </w:pPr>
      <w:r>
        <w:rPr>
          <w:b/>
          <w:lang w:val="en-US"/>
        </w:rPr>
        <w:t xml:space="preserve">MC3 - HEF4069UBP                VT3 – 2SC4204                VD3 – </w:t>
      </w:r>
      <w:r>
        <w:rPr>
          <w:b/>
        </w:rPr>
        <w:t>светодиод</w:t>
      </w:r>
      <w:r w:rsidRPr="009F1F1C">
        <w:rPr>
          <w:b/>
          <w:lang w:val="en-US"/>
        </w:rPr>
        <w:t xml:space="preserve"> (</w:t>
      </w:r>
      <w:r>
        <w:rPr>
          <w:b/>
        </w:rPr>
        <w:t>любой</w:t>
      </w:r>
      <w:r w:rsidRPr="009F1F1C">
        <w:rPr>
          <w:b/>
          <w:lang w:val="en-US"/>
        </w:rPr>
        <w:t>)</w:t>
      </w:r>
    </w:p>
    <w:p w:rsidR="009F1F1C" w:rsidRPr="00B803DE" w:rsidRDefault="009F1F1C">
      <w:pPr>
        <w:rPr>
          <w:b/>
        </w:rPr>
      </w:pPr>
      <w:r>
        <w:rPr>
          <w:b/>
          <w:lang w:val="en-US"/>
        </w:rPr>
        <w:t>MC</w:t>
      </w:r>
      <w:r w:rsidRPr="00B803DE">
        <w:rPr>
          <w:b/>
        </w:rPr>
        <w:t>4 – 74</w:t>
      </w:r>
      <w:r>
        <w:rPr>
          <w:b/>
          <w:lang w:val="en-US"/>
        </w:rPr>
        <w:t>HC</w:t>
      </w:r>
      <w:r w:rsidRPr="00B803DE">
        <w:rPr>
          <w:b/>
        </w:rPr>
        <w:t>4066</w:t>
      </w:r>
      <w:r>
        <w:rPr>
          <w:b/>
          <w:lang w:val="en-US"/>
        </w:rPr>
        <w:t>N</w:t>
      </w:r>
      <w:r w:rsidRPr="00B803DE">
        <w:rPr>
          <w:b/>
        </w:rPr>
        <w:t xml:space="preserve">                   </w:t>
      </w:r>
      <w:r>
        <w:rPr>
          <w:b/>
          <w:lang w:val="en-US"/>
        </w:rPr>
        <w:t>VT</w:t>
      </w:r>
      <w:r w:rsidRPr="00B803DE">
        <w:rPr>
          <w:b/>
        </w:rPr>
        <w:t xml:space="preserve">4 – </w:t>
      </w:r>
      <w:r>
        <w:rPr>
          <w:b/>
          <w:lang w:val="en-US"/>
        </w:rPr>
        <w:t>BC</w:t>
      </w:r>
      <w:r w:rsidRPr="00B803DE">
        <w:rPr>
          <w:b/>
        </w:rPr>
        <w:t xml:space="preserve">517                   </w:t>
      </w:r>
      <w:r>
        <w:rPr>
          <w:b/>
          <w:lang w:val="en-US"/>
        </w:rPr>
        <w:t>VD</w:t>
      </w:r>
      <w:r w:rsidRPr="00B803DE">
        <w:rPr>
          <w:b/>
        </w:rPr>
        <w:t xml:space="preserve">4 – </w:t>
      </w:r>
      <w:r>
        <w:rPr>
          <w:b/>
          <w:lang w:val="en-US"/>
        </w:rPr>
        <w:t>FR</w:t>
      </w:r>
      <w:r w:rsidRPr="00B803DE">
        <w:rPr>
          <w:b/>
        </w:rPr>
        <w:t>157</w:t>
      </w:r>
      <w:r w:rsidR="00B803DE" w:rsidRPr="00B803DE">
        <w:rPr>
          <w:b/>
        </w:rPr>
        <w:t xml:space="preserve"> – </w:t>
      </w:r>
      <w:r w:rsidR="00B803DE">
        <w:rPr>
          <w:b/>
        </w:rPr>
        <w:t>можно не ставить</w:t>
      </w:r>
    </w:p>
    <w:p w:rsidR="009F1F1C" w:rsidRDefault="009F1F1C">
      <w:pPr>
        <w:rPr>
          <w:b/>
          <w:lang w:val="en-US"/>
        </w:rPr>
      </w:pPr>
      <w:r>
        <w:rPr>
          <w:b/>
          <w:lang w:val="en-US"/>
        </w:rPr>
        <w:t>MC5 - HEF4069UBP</w:t>
      </w:r>
    </w:p>
    <w:p w:rsidR="009F1F1C" w:rsidRDefault="009F1F1C">
      <w:pPr>
        <w:rPr>
          <w:b/>
          <w:lang w:val="en-US"/>
        </w:rPr>
      </w:pPr>
      <w:r>
        <w:rPr>
          <w:b/>
          <w:lang w:val="en-US"/>
        </w:rPr>
        <w:t>MC6 - HEF4069UBP</w:t>
      </w:r>
    </w:p>
    <w:p w:rsidR="009F1F1C" w:rsidRDefault="009F1F1C">
      <w:pPr>
        <w:rPr>
          <w:b/>
          <w:lang w:val="en-US"/>
        </w:rPr>
      </w:pPr>
      <w:r>
        <w:rPr>
          <w:b/>
          <w:lang w:val="en-US"/>
        </w:rPr>
        <w:t>MC7 - HEF4069UBP</w:t>
      </w:r>
    </w:p>
    <w:p w:rsidR="009F1F1C" w:rsidRDefault="009F1F1C">
      <w:pPr>
        <w:rPr>
          <w:b/>
          <w:lang w:val="en-US"/>
        </w:rPr>
      </w:pPr>
      <w:r>
        <w:rPr>
          <w:b/>
          <w:lang w:val="en-US"/>
        </w:rPr>
        <w:t>MC8 – LM193N</w:t>
      </w:r>
    </w:p>
    <w:p w:rsidR="009F1F1C" w:rsidRDefault="009F1F1C">
      <w:pPr>
        <w:rPr>
          <w:b/>
          <w:lang w:val="en-US"/>
        </w:rPr>
      </w:pPr>
      <w:r>
        <w:rPr>
          <w:b/>
          <w:lang w:val="en-US"/>
        </w:rPr>
        <w:t>MC9 – KP1170EH6</w:t>
      </w:r>
    </w:p>
    <w:p w:rsidR="009F1F1C" w:rsidRPr="00F8467C" w:rsidRDefault="009F1F1C">
      <w:pPr>
        <w:rPr>
          <w:b/>
        </w:rPr>
      </w:pPr>
      <w:r>
        <w:rPr>
          <w:b/>
          <w:lang w:val="en-US"/>
        </w:rPr>
        <w:t>MC</w:t>
      </w:r>
      <w:r w:rsidRPr="00F8467C">
        <w:rPr>
          <w:b/>
        </w:rPr>
        <w:t xml:space="preserve">10 – </w:t>
      </w:r>
      <w:r>
        <w:rPr>
          <w:b/>
          <w:lang w:val="en-US"/>
        </w:rPr>
        <w:t>KP</w:t>
      </w:r>
      <w:r w:rsidRPr="00F8467C">
        <w:rPr>
          <w:b/>
        </w:rPr>
        <w:t>1171</w:t>
      </w:r>
      <w:r>
        <w:rPr>
          <w:b/>
          <w:lang w:val="en-US"/>
        </w:rPr>
        <w:t>C</w:t>
      </w:r>
      <w:r>
        <w:rPr>
          <w:b/>
        </w:rPr>
        <w:t>П64</w:t>
      </w:r>
      <w:r w:rsidR="00F8467C">
        <w:rPr>
          <w:b/>
        </w:rPr>
        <w:t xml:space="preserve"> (</w:t>
      </w:r>
      <w:proofErr w:type="gramStart"/>
      <w:r w:rsidR="00F8467C">
        <w:rPr>
          <w:b/>
        </w:rPr>
        <w:t>для  разряда</w:t>
      </w:r>
      <w:proofErr w:type="gramEnd"/>
      <w:r w:rsidR="00F8467C">
        <w:rPr>
          <w:b/>
        </w:rPr>
        <w:t xml:space="preserve"> батареи, или собирается на транзисторах)</w:t>
      </w:r>
    </w:p>
    <w:p w:rsidR="009F1F1C" w:rsidRPr="009F1F1C" w:rsidRDefault="009F1F1C">
      <w:pPr>
        <w:pBdr>
          <w:bottom w:val="single" w:sz="6" w:space="1" w:color="auto"/>
        </w:pBdr>
        <w:rPr>
          <w:b/>
          <w:lang w:val="en-US"/>
        </w:rPr>
      </w:pPr>
      <w:r>
        <w:rPr>
          <w:b/>
          <w:lang w:val="en-US"/>
        </w:rPr>
        <w:t>MC11 – TL431ACLP</w:t>
      </w:r>
    </w:p>
    <w:p w:rsidR="009F1F1C" w:rsidRDefault="009F1F1C">
      <w:pPr>
        <w:rPr>
          <w:b/>
          <w:i/>
          <w:sz w:val="28"/>
          <w:szCs w:val="28"/>
        </w:rPr>
      </w:pPr>
    </w:p>
    <w:p w:rsidR="00B803DE" w:rsidRDefault="00B803DE">
      <w:pPr>
        <w:rPr>
          <w:b/>
          <w:i/>
          <w:sz w:val="72"/>
          <w:szCs w:val="72"/>
        </w:rPr>
      </w:pPr>
      <w:r>
        <w:rPr>
          <w:b/>
          <w:i/>
          <w:sz w:val="28"/>
          <w:szCs w:val="28"/>
        </w:rPr>
        <w:lastRenderedPageBreak/>
        <w:t xml:space="preserve">                                                                        </w:t>
      </w:r>
      <w:r w:rsidRPr="00B803DE">
        <w:rPr>
          <w:b/>
          <w:i/>
          <w:sz w:val="72"/>
          <w:szCs w:val="72"/>
        </w:rPr>
        <w:t>Датчик</w:t>
      </w:r>
    </w:p>
    <w:p w:rsidR="00B803DE" w:rsidRDefault="00B803DE">
      <w:pPr>
        <w:rPr>
          <w:b/>
        </w:rPr>
      </w:pPr>
      <w:r>
        <w:rPr>
          <w:b/>
          <w:i/>
        </w:rPr>
        <w:t xml:space="preserve">ТХ – </w:t>
      </w:r>
      <w:r w:rsidRPr="00B803DE">
        <w:rPr>
          <w:b/>
        </w:rPr>
        <w:t>передающая катушка.</w:t>
      </w:r>
      <w:r>
        <w:rPr>
          <w:b/>
        </w:rPr>
        <w:t xml:space="preserve"> Диаметр 200мм</w:t>
      </w:r>
      <w:r w:rsidRPr="00B803DE">
        <w:rPr>
          <w:b/>
        </w:rPr>
        <w:t>,</w:t>
      </w:r>
    </w:p>
    <w:p w:rsidR="00B803DE" w:rsidRDefault="00B803DE">
      <w:pPr>
        <w:rPr>
          <w:b/>
        </w:rPr>
      </w:pPr>
      <w:r w:rsidRPr="00B803DE">
        <w:rPr>
          <w:b/>
        </w:rPr>
        <w:t xml:space="preserve"> </w:t>
      </w:r>
      <w:r>
        <w:rPr>
          <w:b/>
        </w:rPr>
        <w:t>кол-во витков</w:t>
      </w:r>
      <w:r w:rsidRPr="00B803DE">
        <w:rPr>
          <w:b/>
        </w:rPr>
        <w:t>:</w:t>
      </w:r>
      <w:r>
        <w:rPr>
          <w:b/>
        </w:rPr>
        <w:t xml:space="preserve"> 30 витков проводом сложенным вдвое </w:t>
      </w:r>
    </w:p>
    <w:p w:rsidR="00B803DE" w:rsidRDefault="00B803DE">
      <w:pPr>
        <w:rPr>
          <w:b/>
        </w:rPr>
      </w:pPr>
      <w:r>
        <w:rPr>
          <w:b/>
        </w:rPr>
        <w:t>диаметр провода</w:t>
      </w:r>
      <w:proofErr w:type="gramStart"/>
      <w:r>
        <w:rPr>
          <w:b/>
        </w:rPr>
        <w:t xml:space="preserve"> </w:t>
      </w:r>
      <w:r w:rsidRPr="00B803DE">
        <w:rPr>
          <w:b/>
        </w:rPr>
        <w:t>:</w:t>
      </w:r>
      <w:proofErr w:type="gramEnd"/>
      <w:r>
        <w:rPr>
          <w:b/>
        </w:rPr>
        <w:t xml:space="preserve"> 0</w:t>
      </w:r>
      <w:r w:rsidRPr="00B803DE">
        <w:rPr>
          <w:b/>
        </w:rPr>
        <w:t>,</w:t>
      </w:r>
      <w:r>
        <w:rPr>
          <w:b/>
        </w:rPr>
        <w:t xml:space="preserve">4 </w:t>
      </w:r>
      <w:proofErr w:type="spellStart"/>
      <w:r>
        <w:rPr>
          <w:b/>
        </w:rPr>
        <w:t>эмалированый</w:t>
      </w:r>
      <w:proofErr w:type="spellEnd"/>
      <w:r>
        <w:rPr>
          <w:b/>
        </w:rPr>
        <w:t xml:space="preserve"> намоточный</w:t>
      </w:r>
    </w:p>
    <w:p w:rsidR="00B803DE" w:rsidRDefault="00B803DE">
      <w:pPr>
        <w:rPr>
          <w:b/>
        </w:rPr>
      </w:pPr>
      <w:proofErr w:type="gramStart"/>
      <w:r>
        <w:rPr>
          <w:b/>
          <w:i/>
          <w:lang w:val="en-US"/>
        </w:rPr>
        <w:t>RX</w:t>
      </w:r>
      <w:r w:rsidRPr="00B803DE">
        <w:rPr>
          <w:b/>
        </w:rPr>
        <w:t xml:space="preserve"> – </w:t>
      </w:r>
      <w:r>
        <w:rPr>
          <w:b/>
        </w:rPr>
        <w:t>приёмная катушка</w:t>
      </w:r>
      <w:r w:rsidRPr="00B803DE">
        <w:rPr>
          <w:b/>
        </w:rPr>
        <w:t>.</w:t>
      </w:r>
      <w:proofErr w:type="gramEnd"/>
      <w:r w:rsidRPr="00B803DE">
        <w:rPr>
          <w:b/>
        </w:rPr>
        <w:t xml:space="preserve"> </w:t>
      </w:r>
      <w:r>
        <w:rPr>
          <w:b/>
        </w:rPr>
        <w:t>Диаметр 100мм</w:t>
      </w:r>
    </w:p>
    <w:p w:rsidR="00B803DE" w:rsidRDefault="00B803DE">
      <w:pPr>
        <w:rPr>
          <w:b/>
        </w:rPr>
      </w:pPr>
      <w:r>
        <w:rPr>
          <w:b/>
        </w:rPr>
        <w:t>Кол-во витков</w:t>
      </w:r>
      <w:r w:rsidRPr="00B803DE">
        <w:rPr>
          <w:b/>
        </w:rPr>
        <w:t xml:space="preserve">: 48 </w:t>
      </w:r>
      <w:r>
        <w:rPr>
          <w:b/>
        </w:rPr>
        <w:t>витков проводом сложенным вдвое</w:t>
      </w:r>
    </w:p>
    <w:p w:rsidR="00B803DE" w:rsidRDefault="00B803DE">
      <w:pPr>
        <w:rPr>
          <w:b/>
        </w:rPr>
      </w:pPr>
      <w:r>
        <w:rPr>
          <w:b/>
        </w:rPr>
        <w:t>Диаметр провода</w:t>
      </w:r>
      <w:r w:rsidRPr="00DF277E">
        <w:rPr>
          <w:b/>
        </w:rPr>
        <w:t>:</w:t>
      </w:r>
      <w:r>
        <w:rPr>
          <w:b/>
        </w:rPr>
        <w:t xml:space="preserve"> 0</w:t>
      </w:r>
      <w:r w:rsidRPr="00B803DE">
        <w:rPr>
          <w:b/>
        </w:rPr>
        <w:t>,</w:t>
      </w:r>
      <w:r>
        <w:rPr>
          <w:b/>
        </w:rPr>
        <w:t xml:space="preserve">4 </w:t>
      </w:r>
      <w:proofErr w:type="spellStart"/>
      <w:r>
        <w:rPr>
          <w:b/>
        </w:rPr>
        <w:t>эмалированый</w:t>
      </w:r>
      <w:proofErr w:type="spellEnd"/>
      <w:r>
        <w:rPr>
          <w:b/>
        </w:rPr>
        <w:t xml:space="preserve"> намоточный</w:t>
      </w:r>
    </w:p>
    <w:p w:rsidR="00DF277E" w:rsidRDefault="00B803DE">
      <w:pPr>
        <w:rPr>
          <w:b/>
        </w:rPr>
      </w:pPr>
      <w:r>
        <w:rPr>
          <w:b/>
          <w:i/>
          <w:lang w:val="en-US"/>
        </w:rPr>
        <w:t>CX</w:t>
      </w:r>
      <w:r w:rsidRPr="00DF277E">
        <w:rPr>
          <w:b/>
        </w:rPr>
        <w:t xml:space="preserve"> – </w:t>
      </w:r>
      <w:r>
        <w:rPr>
          <w:b/>
        </w:rPr>
        <w:t>компенсационная катушка</w:t>
      </w:r>
    </w:p>
    <w:p w:rsidR="00DF277E" w:rsidRPr="00DF277E" w:rsidRDefault="00DF277E">
      <w:pPr>
        <w:rPr>
          <w:b/>
        </w:rPr>
      </w:pPr>
      <w:r>
        <w:rPr>
          <w:b/>
        </w:rPr>
        <w:t>Провод 0</w:t>
      </w:r>
      <w:r w:rsidR="00B803DE" w:rsidRPr="00B803DE">
        <w:rPr>
          <w:b/>
        </w:rPr>
        <w:t>,</w:t>
      </w:r>
      <w:r>
        <w:rPr>
          <w:b/>
        </w:rPr>
        <w:t xml:space="preserve">4 </w:t>
      </w:r>
      <w:r w:rsidR="00B803DE" w:rsidRPr="00B803DE">
        <w:rPr>
          <w:b/>
        </w:rPr>
        <w:t>,</w:t>
      </w:r>
      <w:r>
        <w:rPr>
          <w:b/>
        </w:rPr>
        <w:t xml:space="preserve"> мотается на оправке от ТХ</w:t>
      </w:r>
      <w:r w:rsidR="00B803DE" w:rsidRPr="00B803DE">
        <w:rPr>
          <w:b/>
        </w:rPr>
        <w:t>,</w:t>
      </w:r>
      <w:r>
        <w:rPr>
          <w:b/>
        </w:rPr>
        <w:t xml:space="preserve"> количество витков от </w:t>
      </w:r>
      <w:proofErr w:type="gramStart"/>
      <w:r>
        <w:rPr>
          <w:b/>
        </w:rPr>
        <w:t>20</w:t>
      </w:r>
      <w:proofErr w:type="gramEnd"/>
      <w:r>
        <w:rPr>
          <w:b/>
        </w:rPr>
        <w:t xml:space="preserve"> и отматывать при настройке баланса</w:t>
      </w:r>
      <w:r w:rsidRPr="00DF277E">
        <w:rPr>
          <w:b/>
        </w:rPr>
        <w:t xml:space="preserve">. </w:t>
      </w:r>
    </w:p>
    <w:p w:rsidR="00DF277E" w:rsidRPr="00832FE5" w:rsidRDefault="00DF277E">
      <w:pPr>
        <w:rPr>
          <w:b/>
          <w:lang w:val="en-US"/>
        </w:rPr>
      </w:pPr>
      <w:r>
        <w:rPr>
          <w:b/>
        </w:rPr>
        <w:t>И передающая и приёмная катушки мотаются двойным проводом (то есть должно получиться 4 конца провода)</w:t>
      </w:r>
      <w:r w:rsidRPr="00DF277E">
        <w:rPr>
          <w:b/>
        </w:rPr>
        <w:t>,</w:t>
      </w:r>
      <w:r>
        <w:rPr>
          <w:b/>
        </w:rPr>
        <w:t xml:space="preserve"> определяем тестером плечи обмоток  и соединяем начало одного плеча с концом другого</w:t>
      </w:r>
      <w:r w:rsidRPr="00DF277E">
        <w:rPr>
          <w:b/>
        </w:rPr>
        <w:t>,</w:t>
      </w:r>
      <w:r>
        <w:rPr>
          <w:b/>
        </w:rPr>
        <w:t xml:space="preserve"> получается средний вывод катушки</w:t>
      </w:r>
      <w:r w:rsidRPr="00DF277E">
        <w:rPr>
          <w:b/>
        </w:rPr>
        <w:t xml:space="preserve">. </w:t>
      </w:r>
      <w:r>
        <w:rPr>
          <w:b/>
          <w:lang w:val="en-US"/>
        </w:rPr>
        <w:t>C</w:t>
      </w:r>
      <w:proofErr w:type="spellStart"/>
      <w:r>
        <w:rPr>
          <w:b/>
        </w:rPr>
        <w:t>редний</w:t>
      </w:r>
      <w:proofErr w:type="spellEnd"/>
      <w:r>
        <w:rPr>
          <w:b/>
        </w:rPr>
        <w:t xml:space="preserve"> вывод ТХ подключается к минусу платы (без этого не будет запуска генератора)</w:t>
      </w:r>
      <w:r w:rsidRPr="00DF277E">
        <w:rPr>
          <w:b/>
        </w:rPr>
        <w:t>,</w:t>
      </w:r>
      <w:r w:rsidR="00832FE5">
        <w:rPr>
          <w:b/>
        </w:rPr>
        <w:t xml:space="preserve"> средний вывод </w:t>
      </w:r>
      <w:r w:rsidR="00832FE5">
        <w:rPr>
          <w:b/>
          <w:lang w:val="en-US"/>
        </w:rPr>
        <w:t>RX</w:t>
      </w:r>
      <w:r w:rsidR="00832FE5" w:rsidRPr="00832FE5">
        <w:rPr>
          <w:b/>
        </w:rPr>
        <w:t xml:space="preserve"> </w:t>
      </w:r>
      <w:r w:rsidR="00832FE5">
        <w:rPr>
          <w:b/>
        </w:rPr>
        <w:t>нужен только для настройки по частоте</w:t>
      </w:r>
      <w:r w:rsidR="00832FE5" w:rsidRPr="00832FE5">
        <w:rPr>
          <w:b/>
        </w:rPr>
        <w:t>,</w:t>
      </w:r>
      <w:r w:rsidR="00832FE5">
        <w:rPr>
          <w:b/>
        </w:rPr>
        <w:t xml:space="preserve"> после настройки по </w:t>
      </w:r>
      <w:proofErr w:type="gramStart"/>
      <w:r w:rsidR="00832FE5">
        <w:rPr>
          <w:b/>
        </w:rPr>
        <w:t>частоте(</w:t>
      </w:r>
      <w:proofErr w:type="gramEnd"/>
      <w:r w:rsidR="00832FE5">
        <w:rPr>
          <w:b/>
        </w:rPr>
        <w:t>резонансу) он изолируется и приёмная катушка превращается в обычную(без вывода)</w:t>
      </w:r>
      <w:r w:rsidR="00832FE5" w:rsidRPr="00832FE5">
        <w:rPr>
          <w:b/>
        </w:rPr>
        <w:t xml:space="preserve">. </w:t>
      </w:r>
      <w:r w:rsidR="00832FE5">
        <w:rPr>
          <w:b/>
        </w:rPr>
        <w:t xml:space="preserve">Приёмная для настройки подключается </w:t>
      </w:r>
      <w:proofErr w:type="gramStart"/>
      <w:r w:rsidR="00832FE5">
        <w:rPr>
          <w:b/>
        </w:rPr>
        <w:t>вместо</w:t>
      </w:r>
      <w:proofErr w:type="gramEnd"/>
      <w:r w:rsidR="00832FE5">
        <w:rPr>
          <w:b/>
        </w:rPr>
        <w:t xml:space="preserve"> передающей</w:t>
      </w:r>
      <w:r w:rsidR="00832FE5" w:rsidRPr="00832FE5">
        <w:rPr>
          <w:b/>
        </w:rPr>
        <w:t xml:space="preserve"> </w:t>
      </w:r>
      <w:r w:rsidR="00832FE5">
        <w:rPr>
          <w:b/>
        </w:rPr>
        <w:t>и настраивается на 100гц- 150гц ниже передающей</w:t>
      </w:r>
      <w:r w:rsidR="00832FE5" w:rsidRPr="00832FE5">
        <w:rPr>
          <w:b/>
        </w:rPr>
        <w:t>.</w:t>
      </w:r>
      <w:r w:rsidR="00832FE5">
        <w:rPr>
          <w:b/>
        </w:rPr>
        <w:t xml:space="preserve"> Сведение баланса осуществляется компенсационной катушкой</w:t>
      </w:r>
      <w:r w:rsidR="00832FE5" w:rsidRPr="00832FE5">
        <w:rPr>
          <w:b/>
        </w:rPr>
        <w:t xml:space="preserve"> </w:t>
      </w:r>
      <w:r w:rsidR="00832FE5">
        <w:rPr>
          <w:b/>
        </w:rPr>
        <w:t>путём отматывания с неё витков после всех настроек по частоте</w:t>
      </w:r>
      <w:r w:rsidR="00832FE5" w:rsidRPr="00832FE5">
        <w:rPr>
          <w:b/>
        </w:rPr>
        <w:t>.</w:t>
      </w:r>
      <w:r w:rsidR="00832FE5">
        <w:rPr>
          <w:b/>
        </w:rPr>
        <w:t xml:space="preserve"> Баланс должен быть в пределах 100мв</w:t>
      </w:r>
      <w:r w:rsidR="00832FE5">
        <w:rPr>
          <w:b/>
          <w:lang w:val="en-US"/>
        </w:rPr>
        <w:t>.</w:t>
      </w:r>
    </w:p>
    <w:p w:rsidR="00DF277E" w:rsidRPr="00832FE5" w:rsidRDefault="00DF277E">
      <w:pPr>
        <w:rPr>
          <w:b/>
          <w:i/>
          <w:sz w:val="32"/>
          <w:szCs w:val="32"/>
        </w:rPr>
      </w:pPr>
      <w:r>
        <w:rPr>
          <w:b/>
        </w:rPr>
        <w:t>Приёмная катушка после намотки пропитывается лаком</w:t>
      </w:r>
      <w:r w:rsidRPr="00DF277E">
        <w:rPr>
          <w:b/>
        </w:rPr>
        <w:t>.</w:t>
      </w:r>
      <w:r>
        <w:rPr>
          <w:b/>
        </w:rPr>
        <w:t xml:space="preserve"> После высыхания витки плотно уматываются </w:t>
      </w:r>
      <w:proofErr w:type="spellStart"/>
      <w:r>
        <w:rPr>
          <w:b/>
        </w:rPr>
        <w:t>изолентой</w:t>
      </w:r>
      <w:proofErr w:type="spellEnd"/>
      <w:r>
        <w:rPr>
          <w:b/>
        </w:rPr>
        <w:t xml:space="preserve"> по всей окружности</w:t>
      </w:r>
      <w:r w:rsidRPr="00DF277E">
        <w:rPr>
          <w:b/>
        </w:rPr>
        <w:t xml:space="preserve">. </w:t>
      </w:r>
      <w:r>
        <w:rPr>
          <w:b/>
        </w:rPr>
        <w:t>Сверху экранируется фольгой</w:t>
      </w:r>
      <w:proofErr w:type="gramStart"/>
      <w:r>
        <w:rPr>
          <w:b/>
        </w:rPr>
        <w:t xml:space="preserve"> </w:t>
      </w:r>
      <w:r w:rsidRPr="00DF277E">
        <w:rPr>
          <w:b/>
        </w:rPr>
        <w:t>,</w:t>
      </w:r>
      <w:proofErr w:type="gramEnd"/>
      <w:r>
        <w:rPr>
          <w:b/>
        </w:rPr>
        <w:t xml:space="preserve"> между концом и началом фольги должен быть непокрытый ей зазор 1см </w:t>
      </w:r>
      <w:r w:rsidRPr="00DF277E">
        <w:rPr>
          <w:b/>
        </w:rPr>
        <w:t>,</w:t>
      </w:r>
      <w:r>
        <w:rPr>
          <w:b/>
        </w:rPr>
        <w:t xml:space="preserve"> во избежание короткозамкнутого витка</w:t>
      </w:r>
      <w:r w:rsidRPr="00DF277E">
        <w:rPr>
          <w:b/>
        </w:rPr>
        <w:t>.</w:t>
      </w:r>
      <w:r w:rsidR="00832FE5">
        <w:rPr>
          <w:b/>
        </w:rPr>
        <w:t xml:space="preserve">  </w:t>
      </w:r>
      <w:r w:rsidR="00832FE5">
        <w:rPr>
          <w:b/>
          <w:i/>
          <w:sz w:val="32"/>
          <w:szCs w:val="32"/>
        </w:rPr>
        <w:t>Каждая из катушек настраивается по частоте отдельно</w:t>
      </w:r>
      <w:r w:rsidR="00832FE5" w:rsidRPr="00832FE5">
        <w:rPr>
          <w:b/>
          <w:i/>
          <w:sz w:val="32"/>
          <w:szCs w:val="32"/>
        </w:rPr>
        <w:t>,</w:t>
      </w:r>
      <w:r w:rsidR="00832FE5">
        <w:rPr>
          <w:b/>
          <w:i/>
          <w:sz w:val="32"/>
          <w:szCs w:val="32"/>
        </w:rPr>
        <w:t xml:space="preserve"> рядом не должно быть никаких металлических предметов!!!</w:t>
      </w:r>
    </w:p>
    <w:p w:rsidR="00E07AA5" w:rsidRPr="00B803DE" w:rsidRDefault="00E07AA5">
      <w:pPr>
        <w:rPr>
          <w:b/>
          <w:i/>
        </w:rPr>
      </w:pPr>
    </w:p>
    <w:p w:rsidR="00901DF3" w:rsidRPr="00B803DE" w:rsidRDefault="00901DF3" w:rsidP="00901DF3">
      <w:pPr>
        <w:ind w:left="-900"/>
      </w:pPr>
    </w:p>
    <w:sectPr w:rsidR="00901DF3" w:rsidRPr="00B803DE" w:rsidSect="00901DF3">
      <w:pgSz w:w="11906" w:h="16838"/>
      <w:pgMar w:top="1134" w:right="850" w:bottom="113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901DF3"/>
    <w:rsid w:val="003B0FBA"/>
    <w:rsid w:val="005A7B9B"/>
    <w:rsid w:val="00832FE5"/>
    <w:rsid w:val="008B558F"/>
    <w:rsid w:val="00901DF3"/>
    <w:rsid w:val="009F1F1C"/>
    <w:rsid w:val="00A25929"/>
    <w:rsid w:val="00B803DE"/>
    <w:rsid w:val="00BF688A"/>
    <w:rsid w:val="00D0361E"/>
    <w:rsid w:val="00D357C3"/>
    <w:rsid w:val="00DF277E"/>
    <w:rsid w:val="00E07AA5"/>
    <w:rsid w:val="00F84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</dc:creator>
  <cp:lastModifiedBy>ДНС</cp:lastModifiedBy>
  <cp:revision>2</cp:revision>
  <dcterms:created xsi:type="dcterms:W3CDTF">2013-02-18T17:44:00Z</dcterms:created>
  <dcterms:modified xsi:type="dcterms:W3CDTF">2013-02-18T17:44:00Z</dcterms:modified>
</cp:coreProperties>
</file>